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DFFD9" w14:textId="77777777" w:rsidR="000808CE" w:rsidRPr="00161624"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w:t>
      </w:r>
      <w:r w:rsidR="000808CE" w:rsidRPr="00161624">
        <w:rPr>
          <w:rFonts w:asciiTheme="minorHAnsi" w:hAnsiTheme="minorHAnsi"/>
          <w:b w:val="0"/>
          <w:sz w:val="48"/>
          <w:szCs w:val="48"/>
        </w:rPr>
        <w:t>MLOUV</w:t>
      </w:r>
      <w:r w:rsidRPr="00161624">
        <w:rPr>
          <w:rFonts w:asciiTheme="minorHAnsi" w:hAnsiTheme="minorHAnsi"/>
          <w:b w:val="0"/>
          <w:sz w:val="48"/>
          <w:szCs w:val="48"/>
        </w:rPr>
        <w:t>Y</w:t>
      </w:r>
      <w:r w:rsidR="000808CE" w:rsidRPr="00161624">
        <w:rPr>
          <w:rFonts w:asciiTheme="minorHAnsi" w:hAnsiTheme="minorHAnsi"/>
          <w:b w:val="0"/>
          <w:sz w:val="48"/>
          <w:szCs w:val="48"/>
        </w:rPr>
        <w:t xml:space="preserve"> O DÍLO</w:t>
      </w:r>
    </w:p>
    <w:p w14:paraId="6E8CDB9B" w14:textId="3C567EB8" w:rsidR="00882E39" w:rsidRPr="00161624" w:rsidRDefault="00C1048B" w:rsidP="000871A9">
      <w:pPr>
        <w:widowControl w:val="0"/>
        <w:autoSpaceDE w:val="0"/>
        <w:autoSpaceDN w:val="0"/>
        <w:adjustRightInd w:val="0"/>
        <w:spacing w:after="160"/>
        <w:jc w:val="center"/>
        <w:rPr>
          <w:rFonts w:asciiTheme="minorHAnsi" w:hAnsiTheme="minorHAnsi"/>
          <w:bCs/>
          <w:sz w:val="36"/>
          <w:szCs w:val="36"/>
        </w:rPr>
      </w:pPr>
      <w:r w:rsidRPr="00161624">
        <w:rPr>
          <w:rFonts w:asciiTheme="minorHAnsi" w:hAnsiTheme="minorHAnsi"/>
          <w:bCs/>
          <w:sz w:val="36"/>
          <w:szCs w:val="36"/>
        </w:rPr>
        <w:t>č.</w:t>
      </w:r>
      <w:r w:rsidR="00882E39" w:rsidRPr="00161624">
        <w:rPr>
          <w:rFonts w:asciiTheme="minorHAnsi" w:hAnsiTheme="minorHAnsi"/>
          <w:bCs/>
          <w:sz w:val="36"/>
          <w:szCs w:val="36"/>
        </w:rPr>
        <w:t xml:space="preserve"> </w:t>
      </w:r>
      <w:r w:rsidR="00E95CD6" w:rsidRPr="00161624">
        <w:rPr>
          <w:rFonts w:asciiTheme="minorHAnsi" w:hAnsiTheme="minorHAnsi"/>
          <w:bCs/>
          <w:sz w:val="36"/>
          <w:szCs w:val="36"/>
        </w:rPr>
        <w:t>ORM</w:t>
      </w:r>
      <w:r w:rsidR="00882E39" w:rsidRPr="00161624">
        <w:rPr>
          <w:rFonts w:asciiTheme="minorHAnsi" w:hAnsiTheme="minorHAnsi"/>
          <w:bCs/>
          <w:sz w:val="36"/>
          <w:szCs w:val="36"/>
        </w:rPr>
        <w:t>/</w:t>
      </w:r>
      <w:r w:rsidR="00161624" w:rsidRPr="00161624">
        <w:rPr>
          <w:rFonts w:asciiTheme="minorHAnsi" w:hAnsiTheme="minorHAnsi"/>
          <w:bCs/>
          <w:sz w:val="36"/>
          <w:szCs w:val="36"/>
        </w:rPr>
        <w:t>2171</w:t>
      </w:r>
      <w:r w:rsidR="00882E39" w:rsidRPr="00161624">
        <w:rPr>
          <w:rFonts w:asciiTheme="minorHAnsi" w:hAnsiTheme="minorHAnsi"/>
          <w:bCs/>
          <w:sz w:val="36"/>
          <w:szCs w:val="36"/>
        </w:rPr>
        <w:t>/</w:t>
      </w:r>
      <w:r w:rsidR="00161624" w:rsidRPr="00161624">
        <w:rPr>
          <w:rFonts w:asciiTheme="minorHAnsi" w:hAnsiTheme="minorHAnsi"/>
          <w:bCs/>
          <w:sz w:val="36"/>
          <w:szCs w:val="36"/>
        </w:rPr>
        <w:t>1</w:t>
      </w:r>
      <w:r w:rsidR="004005FA" w:rsidRPr="00161624">
        <w:rPr>
          <w:rFonts w:asciiTheme="minorHAnsi" w:hAnsiTheme="minorHAnsi"/>
          <w:bCs/>
          <w:sz w:val="36"/>
          <w:szCs w:val="36"/>
        </w:rPr>
        <w:t>/</w:t>
      </w:r>
      <w:r w:rsidR="00882E39" w:rsidRPr="00161624">
        <w:rPr>
          <w:rFonts w:asciiTheme="minorHAnsi" w:hAnsiTheme="minorHAnsi"/>
          <w:bCs/>
          <w:sz w:val="36"/>
          <w:szCs w:val="36"/>
        </w:rPr>
        <w:t>20</w:t>
      </w:r>
      <w:r w:rsidR="00151C6C" w:rsidRPr="00161624">
        <w:rPr>
          <w:rFonts w:asciiTheme="minorHAnsi" w:hAnsiTheme="minorHAnsi"/>
          <w:bCs/>
          <w:sz w:val="36"/>
          <w:szCs w:val="36"/>
        </w:rPr>
        <w:t>2</w:t>
      </w:r>
      <w:r w:rsidR="000871A9" w:rsidRPr="00161624">
        <w:rPr>
          <w:rFonts w:asciiTheme="minorHAnsi" w:hAnsiTheme="minorHAnsi"/>
          <w:bCs/>
          <w:sz w:val="36"/>
          <w:szCs w:val="36"/>
        </w:rPr>
        <w:t>2</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14D86FB9"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161624" w:rsidRPr="002F6A45">
        <w:rPr>
          <w:rFonts w:ascii="Calibri" w:hAnsi="Calibri" w:cs="Arial"/>
          <w:color w:val="auto"/>
        </w:rPr>
        <w:t>Rekonstrukce ul. Polní a Příčná</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411D3B80" w:rsidR="00882E39" w:rsidRPr="0095431C" w:rsidRDefault="00996801" w:rsidP="000871A9">
      <w:pPr>
        <w:pStyle w:val="Bod2"/>
        <w:ind w:left="1560" w:hanging="993"/>
      </w:pPr>
      <w:r w:rsidRPr="0095431C">
        <w:t>Název</w:t>
      </w:r>
      <w:r w:rsidR="00882E39" w:rsidRPr="0095431C">
        <w:t>:</w:t>
      </w:r>
      <w:r w:rsidR="0095431C" w:rsidRPr="0095431C">
        <w:tab/>
      </w:r>
      <w:r w:rsidR="00161624" w:rsidRPr="002F6A45">
        <w:rPr>
          <w:rFonts w:ascii="Calibri" w:hAnsi="Calibri" w:cs="Arial"/>
          <w:color w:val="auto"/>
        </w:rPr>
        <w:t>Rekonstrukce ul. Polní a Příčná</w:t>
      </w:r>
    </w:p>
    <w:p w14:paraId="2C48BB3C" w14:textId="4C43D068" w:rsidR="005F6119" w:rsidRPr="0095431C" w:rsidRDefault="00996801" w:rsidP="000871A9">
      <w:pPr>
        <w:pStyle w:val="Bod2"/>
        <w:ind w:left="1560" w:hanging="993"/>
      </w:pPr>
      <w:r w:rsidRPr="0095431C">
        <w:t>Místo</w:t>
      </w:r>
      <w:r w:rsidR="00882E39" w:rsidRPr="0095431C">
        <w:t>:</w:t>
      </w:r>
      <w:r w:rsidR="0095431C" w:rsidRPr="0015227E">
        <w:rPr>
          <w:color w:val="auto"/>
        </w:rPr>
        <w:tab/>
      </w:r>
      <w:r w:rsidR="00056170" w:rsidRPr="0015227E">
        <w:rPr>
          <w:color w:val="auto"/>
        </w:rPr>
        <w:t>Ústí nad Orlicí</w:t>
      </w:r>
      <w:r w:rsidR="00161624" w:rsidRPr="0015227E">
        <w:rPr>
          <w:color w:val="auto"/>
        </w:rPr>
        <w:t xml:space="preserve">, </w:t>
      </w:r>
      <w:r w:rsidR="00161624" w:rsidRPr="0015227E">
        <w:rPr>
          <w:rFonts w:ascii="Calibri" w:hAnsi="Calibri" w:cs="Arial"/>
          <w:color w:val="auto"/>
        </w:rPr>
        <w:t xml:space="preserve">ul. Polní </w:t>
      </w:r>
      <w:r w:rsidR="00161624" w:rsidRPr="002F6A45">
        <w:rPr>
          <w:rFonts w:ascii="Calibri" w:hAnsi="Calibri" w:cs="Arial"/>
          <w:color w:val="auto"/>
        </w:rPr>
        <w:t>a Příčná</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3E9F60FF" w14:textId="77777777" w:rsidR="00161624" w:rsidRDefault="00882E39" w:rsidP="00161624">
      <w:pPr>
        <w:pStyle w:val="Bod1"/>
      </w:pPr>
      <w:r w:rsidRPr="00C1048B">
        <w:t>3.1</w:t>
      </w:r>
      <w:r w:rsidRPr="0095431C">
        <w:tab/>
      </w:r>
      <w:r w:rsidR="00B34247">
        <w:t>Předmětem této smlouvy je provedení akce „</w:t>
      </w:r>
      <w:r w:rsidR="00161624" w:rsidRPr="002F6A45">
        <w:rPr>
          <w:rFonts w:ascii="Calibri" w:hAnsi="Calibri" w:cs="Arial"/>
          <w:color w:val="auto"/>
        </w:rPr>
        <w:t>ul. Polní a Příčná</w:t>
      </w:r>
      <w:r w:rsidR="00B34247">
        <w:t xml:space="preserve">“. Jedná se o </w:t>
      </w:r>
      <w:r w:rsidR="00161624" w:rsidRPr="003F6591">
        <w:rPr>
          <w:rFonts w:ascii="Calibri" w:hAnsi="Calibri" w:cs="Arial"/>
          <w:b/>
        </w:rPr>
        <w:t xml:space="preserve">provedení rekonstrukce celého uličního prostoru části ulice Polní a části ulice Příčná v Ústí nad Orlicí. Jedná se o plochy </w:t>
      </w:r>
      <w:r w:rsidR="00161624" w:rsidRPr="003F6591">
        <w:rPr>
          <w:rFonts w:ascii="Calibri" w:eastAsia="Calibri" w:hAnsi="Calibri" w:cs="Calibri"/>
          <w:b/>
        </w:rPr>
        <w:t>zpevněné stavebně provedené pro pohyb vozidel a pěších.</w:t>
      </w:r>
      <w:r w:rsidR="00993011" w:rsidRPr="00993011">
        <w:t xml:space="preserve"> Rozsah prací je specifikován projektovou dokumentací a výkazem výměr vypracovaných</w:t>
      </w:r>
      <w:r w:rsidR="00993011">
        <w:t xml:space="preserve"> </w:t>
      </w:r>
      <w:r w:rsidR="00161624">
        <w:t>Ing. Jiřím Cihlářem, Orlické nábřeží 1029, 565 01 Choceň, ČKAIT: 0701407.</w:t>
      </w:r>
    </w:p>
    <w:p w14:paraId="0F657FEE" w14:textId="0358DB33" w:rsidR="00882E39" w:rsidRDefault="00882E39" w:rsidP="000871A9">
      <w:pPr>
        <w:pStyle w:val="Bod1"/>
      </w:pP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130387AA" w14:textId="77777777" w:rsidR="00C1048B" w:rsidRDefault="00C1048B"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2D80AD0B" w:rsidR="00DF79AD" w:rsidRPr="00161624"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6B3CB2">
        <w:rPr>
          <w:rFonts w:asciiTheme="minorHAnsi" w:hAnsiTheme="minorHAnsi"/>
          <w:iCs/>
          <w:sz w:val="22"/>
          <w:szCs w:val="22"/>
        </w:rPr>
        <w:t>1.7.2022</w:t>
      </w:r>
    </w:p>
    <w:p w14:paraId="78648E1C" w14:textId="0FCE1630" w:rsidR="00996801" w:rsidRPr="00161624" w:rsidRDefault="00DF79AD" w:rsidP="000871A9">
      <w:pPr>
        <w:widowControl w:val="0"/>
        <w:tabs>
          <w:tab w:val="left" w:pos="3969"/>
          <w:tab w:val="left" w:pos="7797"/>
        </w:tabs>
        <w:ind w:left="2552" w:hanging="1985"/>
        <w:jc w:val="both"/>
        <w:rPr>
          <w:rFonts w:asciiTheme="minorHAnsi" w:hAnsiTheme="minorHAnsi"/>
          <w:iCs/>
          <w:sz w:val="22"/>
          <w:szCs w:val="22"/>
        </w:rPr>
      </w:pPr>
      <w:r w:rsidRPr="00161624">
        <w:rPr>
          <w:rFonts w:asciiTheme="minorHAnsi" w:hAnsiTheme="minorHAnsi"/>
          <w:iCs/>
          <w:sz w:val="22"/>
          <w:szCs w:val="22"/>
        </w:rPr>
        <w:t>Ukončení prací</w:t>
      </w:r>
      <w:r w:rsidR="002C75E8" w:rsidRPr="00161624">
        <w:rPr>
          <w:rFonts w:asciiTheme="minorHAnsi" w:hAnsiTheme="minorHAnsi"/>
          <w:iCs/>
          <w:sz w:val="22"/>
          <w:szCs w:val="22"/>
        </w:rPr>
        <w:t xml:space="preserve"> do:</w:t>
      </w:r>
      <w:r w:rsidR="00E52341" w:rsidRPr="00161624">
        <w:rPr>
          <w:rFonts w:asciiTheme="minorHAnsi" w:hAnsiTheme="minorHAnsi"/>
          <w:iCs/>
          <w:sz w:val="22"/>
          <w:szCs w:val="22"/>
        </w:rPr>
        <w:tab/>
      </w:r>
      <w:r w:rsidR="006B3CB2">
        <w:rPr>
          <w:rFonts w:asciiTheme="minorHAnsi" w:hAnsiTheme="minorHAnsi"/>
          <w:iCs/>
          <w:sz w:val="22"/>
          <w:szCs w:val="22"/>
        </w:rPr>
        <w:t>3</w:t>
      </w:r>
      <w:r w:rsidR="00282F81">
        <w:rPr>
          <w:rFonts w:asciiTheme="minorHAnsi" w:hAnsiTheme="minorHAnsi"/>
          <w:iCs/>
          <w:sz w:val="22"/>
          <w:szCs w:val="22"/>
        </w:rPr>
        <w:t>0</w:t>
      </w:r>
      <w:r w:rsidR="006B3CB2">
        <w:rPr>
          <w:rFonts w:asciiTheme="minorHAnsi" w:hAnsiTheme="minorHAnsi"/>
          <w:iCs/>
          <w:sz w:val="22"/>
          <w:szCs w:val="22"/>
        </w:rPr>
        <w:t>.1</w:t>
      </w:r>
      <w:r w:rsidR="00282F81">
        <w:rPr>
          <w:rFonts w:asciiTheme="minorHAnsi" w:hAnsiTheme="minorHAnsi"/>
          <w:iCs/>
          <w:sz w:val="22"/>
          <w:szCs w:val="22"/>
        </w:rPr>
        <w:t>1</w:t>
      </w:r>
      <w:r w:rsidR="006B3CB2">
        <w:rPr>
          <w:rFonts w:asciiTheme="minorHAnsi" w:hAnsiTheme="minorHAnsi"/>
          <w:iCs/>
          <w:sz w:val="22"/>
          <w:szCs w:val="22"/>
        </w:rPr>
        <w:t>.2022</w:t>
      </w:r>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4EF16622" w14:textId="77777777" w:rsidR="00882E39" w:rsidRDefault="00882E39" w:rsidP="000871A9">
      <w:pPr>
        <w:widowControl w:val="0"/>
        <w:jc w:val="both"/>
        <w:rPr>
          <w:rFonts w:asciiTheme="minorHAnsi" w:hAnsiTheme="minorHAnsi"/>
          <w:b/>
          <w:iCs/>
          <w:sz w:val="22"/>
          <w:szCs w:val="22"/>
        </w:rPr>
      </w:pP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77777777"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C1048B" w:rsidRDefault="00584DCE" w:rsidP="000871A9">
      <w:pPr>
        <w:pStyle w:val="Bod1"/>
      </w:pPr>
      <w:r w:rsidRPr="00C1048B">
        <w:t>5.2</w:t>
      </w:r>
      <w:r w:rsidRPr="00C1048B">
        <w:tab/>
        <w:t>Rekapitulace ceny:</w:t>
      </w:r>
    </w:p>
    <w:p w14:paraId="67471F95" w14:textId="77777777" w:rsidR="00584DCE" w:rsidRPr="0015227E" w:rsidRDefault="00584DCE" w:rsidP="000871A9">
      <w:pPr>
        <w:widowControl w:val="0"/>
        <w:autoSpaceDE w:val="0"/>
        <w:autoSpaceDN w:val="0"/>
        <w:adjustRightInd w:val="0"/>
        <w:rPr>
          <w:rFonts w:asciiTheme="minorHAnsi" w:hAnsiTheme="minorHAnsi"/>
          <w:iCs/>
          <w:sz w:val="6"/>
          <w:szCs w:val="6"/>
        </w:rPr>
      </w:pPr>
    </w:p>
    <w:p w14:paraId="2E938EF1" w14:textId="65063D46" w:rsidR="00993011" w:rsidRPr="0015227E" w:rsidRDefault="00993011" w:rsidP="000871A9">
      <w:pPr>
        <w:widowControl w:val="0"/>
        <w:tabs>
          <w:tab w:val="right" w:pos="9071"/>
        </w:tabs>
        <w:autoSpaceDE w:val="0"/>
        <w:autoSpaceDN w:val="0"/>
        <w:adjustRightInd w:val="0"/>
        <w:ind w:left="567"/>
        <w:jc w:val="both"/>
        <w:rPr>
          <w:rFonts w:asciiTheme="minorHAnsi" w:hAnsiTheme="minorHAnsi"/>
          <w:iCs/>
          <w:sz w:val="22"/>
          <w:szCs w:val="22"/>
        </w:rPr>
      </w:pPr>
      <w:r w:rsidRPr="0015227E">
        <w:rPr>
          <w:rFonts w:asciiTheme="minorHAnsi" w:hAnsiTheme="minorHAnsi"/>
          <w:iCs/>
          <w:sz w:val="22"/>
          <w:szCs w:val="22"/>
        </w:rPr>
        <w:t xml:space="preserve">SO 101 </w:t>
      </w:r>
      <w:r w:rsidR="0015227E" w:rsidRPr="0015227E">
        <w:rPr>
          <w:rFonts w:asciiTheme="minorHAnsi" w:hAnsiTheme="minorHAnsi"/>
          <w:iCs/>
          <w:sz w:val="22"/>
          <w:szCs w:val="22"/>
        </w:rPr>
        <w:t>ul. Polní</w:t>
      </w:r>
      <w:r w:rsidRPr="0015227E">
        <w:rPr>
          <w:rFonts w:asciiTheme="minorHAnsi" w:hAnsiTheme="minorHAnsi"/>
          <w:iCs/>
          <w:sz w:val="22"/>
          <w:szCs w:val="22"/>
        </w:rPr>
        <w:tab/>
        <w:t>………………………,- Kč</w:t>
      </w:r>
    </w:p>
    <w:p w14:paraId="6DDF7808" w14:textId="2B57AC43" w:rsidR="00993011" w:rsidRPr="0015227E" w:rsidRDefault="00993011" w:rsidP="000871A9">
      <w:pPr>
        <w:widowControl w:val="0"/>
        <w:tabs>
          <w:tab w:val="right" w:pos="9071"/>
        </w:tabs>
        <w:autoSpaceDE w:val="0"/>
        <w:autoSpaceDN w:val="0"/>
        <w:adjustRightInd w:val="0"/>
        <w:ind w:left="567"/>
        <w:jc w:val="both"/>
        <w:rPr>
          <w:rFonts w:asciiTheme="minorHAnsi" w:hAnsiTheme="minorHAnsi"/>
          <w:iCs/>
          <w:sz w:val="22"/>
          <w:szCs w:val="22"/>
        </w:rPr>
      </w:pPr>
      <w:r w:rsidRPr="0015227E">
        <w:rPr>
          <w:rFonts w:asciiTheme="minorHAnsi" w:hAnsiTheme="minorHAnsi"/>
          <w:iCs/>
          <w:sz w:val="22"/>
          <w:szCs w:val="22"/>
        </w:rPr>
        <w:t xml:space="preserve">SO 102 </w:t>
      </w:r>
      <w:r w:rsidR="0015227E" w:rsidRPr="0015227E">
        <w:rPr>
          <w:rFonts w:asciiTheme="minorHAnsi" w:hAnsiTheme="minorHAnsi"/>
          <w:iCs/>
          <w:sz w:val="22"/>
          <w:szCs w:val="22"/>
        </w:rPr>
        <w:t xml:space="preserve">ul. Příčná </w:t>
      </w:r>
      <w:r w:rsidRPr="0015227E">
        <w:rPr>
          <w:rFonts w:asciiTheme="minorHAnsi" w:hAnsiTheme="minorHAnsi"/>
          <w:iCs/>
          <w:sz w:val="22"/>
          <w:szCs w:val="22"/>
        </w:rPr>
        <w:tab/>
        <w:t>………………………,- Kč</w:t>
      </w:r>
    </w:p>
    <w:p w14:paraId="52F581A0" w14:textId="0F47DB99" w:rsidR="00993011" w:rsidRPr="000871A9" w:rsidRDefault="0015227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15227E">
        <w:rPr>
          <w:rFonts w:asciiTheme="minorHAnsi" w:hAnsiTheme="minorHAnsi"/>
          <w:iCs/>
          <w:sz w:val="22"/>
          <w:szCs w:val="22"/>
          <w:u w:val="single"/>
        </w:rPr>
        <w:t>Vedlejší rozpočtové náklady</w:t>
      </w:r>
      <w:r w:rsidR="00993011" w:rsidRPr="000871A9">
        <w:rPr>
          <w:rFonts w:asciiTheme="minorHAnsi" w:hAnsiTheme="minorHAnsi"/>
          <w:iCs/>
          <w:sz w:val="22"/>
          <w:szCs w:val="22"/>
          <w:u w:val="single"/>
        </w:rPr>
        <w:tab/>
        <w:t>………………………,- Kč</w:t>
      </w:r>
    </w:p>
    <w:p w14:paraId="2F7AB4A3"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11709F12" w14:textId="77777777" w:rsidR="00584DCE" w:rsidRPr="000871A9"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0871A9">
        <w:rPr>
          <w:rFonts w:asciiTheme="minorHAnsi" w:hAnsiTheme="minorHAnsi"/>
          <w:iCs/>
          <w:sz w:val="22"/>
          <w:szCs w:val="22"/>
          <w:u w:val="single"/>
        </w:rPr>
        <w:t>DPH 2</w:t>
      </w:r>
      <w:r w:rsidR="00E926DF" w:rsidRPr="000871A9">
        <w:rPr>
          <w:rFonts w:asciiTheme="minorHAnsi" w:hAnsiTheme="minorHAnsi"/>
          <w:iCs/>
          <w:sz w:val="22"/>
          <w:szCs w:val="22"/>
          <w:u w:val="single"/>
        </w:rPr>
        <w:t>1</w:t>
      </w:r>
      <w:r w:rsidRPr="000871A9">
        <w:rPr>
          <w:rFonts w:asciiTheme="minorHAnsi" w:hAnsiTheme="minorHAnsi"/>
          <w:iCs/>
          <w:sz w:val="22"/>
          <w:szCs w:val="22"/>
          <w:u w:val="single"/>
        </w:rPr>
        <w:t xml:space="preserve"> %</w:t>
      </w:r>
      <w:r w:rsidRPr="000871A9">
        <w:rPr>
          <w:rFonts w:asciiTheme="minorHAnsi" w:hAnsiTheme="minorHAnsi"/>
          <w:iCs/>
          <w:sz w:val="22"/>
          <w:szCs w:val="22"/>
          <w:u w:val="single"/>
        </w:rPr>
        <w:tab/>
      </w:r>
      <w:r w:rsidR="00993011" w:rsidRPr="000871A9">
        <w:rPr>
          <w:rFonts w:asciiTheme="minorHAnsi" w:hAnsiTheme="minorHAnsi"/>
          <w:iCs/>
          <w:sz w:val="22"/>
          <w:szCs w:val="22"/>
          <w:u w:val="single"/>
        </w:rPr>
        <w:t>………………………</w:t>
      </w:r>
      <w:r w:rsidR="00567849" w:rsidRPr="000871A9">
        <w:rPr>
          <w:rFonts w:asciiTheme="minorHAnsi" w:hAnsiTheme="minorHAnsi"/>
          <w:iCs/>
          <w:sz w:val="22"/>
          <w:szCs w:val="22"/>
          <w:u w:val="single"/>
        </w:rPr>
        <w:t>,-</w:t>
      </w:r>
      <w:r w:rsidRPr="000871A9">
        <w:rPr>
          <w:rFonts w:asciiTheme="minorHAnsi" w:hAnsiTheme="minorHAnsi"/>
          <w:iCs/>
          <w:sz w:val="22"/>
          <w:szCs w:val="22"/>
          <w:u w:val="single"/>
        </w:rPr>
        <w:t xml:space="preserve"> Kč</w:t>
      </w:r>
    </w:p>
    <w:p w14:paraId="28931E74"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2F04025C" w14:textId="77777777" w:rsidR="00875826" w:rsidRPr="00C1048B"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C1048B">
        <w:t>5.3</w:t>
      </w:r>
      <w:r w:rsidRPr="00C1048B">
        <w:tab/>
      </w:r>
      <w:r w:rsidR="00875826" w:rsidRPr="00C1048B">
        <w:t xml:space="preserve">Vzhledem k tomu, </w:t>
      </w:r>
      <w:r w:rsidR="00875826" w:rsidRPr="00161624">
        <w:rPr>
          <w:color w:val="auto"/>
        </w:rPr>
        <w:t xml:space="preserve">že smluvené práce nepodléhají přenesení daňové povinnosti u stavebních prací podle § 92e zákona č. 235/2004 Sb., o dani z přidané hodnoty, ve znění pozdějších předpisů, bude k uvedené ceně </w:t>
      </w:r>
      <w:r w:rsidR="00875826" w:rsidRPr="00C1048B">
        <w:t>připočítána DPH 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xml:space="preserve">. Fakturace bude probíhat na základě skutečně provedených prací </w:t>
      </w:r>
      <w:r w:rsidR="000B44F4" w:rsidRPr="00C1048B">
        <w:lastRenderedPageBreak/>
        <w:t>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1E49492" w14:textId="77777777" w:rsidR="00882E39" w:rsidRPr="00161624" w:rsidRDefault="00882E39" w:rsidP="000871A9">
      <w:pPr>
        <w:pStyle w:val="Zkladntext3"/>
        <w:numPr>
          <w:ilvl w:val="0"/>
          <w:numId w:val="17"/>
        </w:numPr>
        <w:tabs>
          <w:tab w:val="clear" w:pos="284"/>
        </w:tabs>
        <w:rPr>
          <w:rFonts w:asciiTheme="minorHAnsi" w:hAnsiTheme="minorHAnsi"/>
          <w:iCs/>
          <w:sz w:val="22"/>
          <w:szCs w:val="22"/>
        </w:rPr>
      </w:pPr>
      <w:r w:rsidRPr="00161624">
        <w:rPr>
          <w:rFonts w:asciiTheme="minorHAnsi" w:hAnsiTheme="minorHAnsi"/>
          <w:iCs/>
          <w:sz w:val="22"/>
          <w:szCs w:val="22"/>
        </w:rPr>
        <w:t>označen</w:t>
      </w:r>
      <w:r w:rsidR="00376854" w:rsidRPr="00161624">
        <w:rPr>
          <w:rFonts w:asciiTheme="minorHAnsi" w:hAnsiTheme="minorHAnsi"/>
          <w:iCs/>
          <w:sz w:val="22"/>
          <w:szCs w:val="22"/>
        </w:rPr>
        <w:t>í peněžního ústavu a číslo účtu</w:t>
      </w:r>
    </w:p>
    <w:p w14:paraId="6924A2D7" w14:textId="77777777" w:rsidR="00882E39" w:rsidRPr="00161624" w:rsidRDefault="00376854" w:rsidP="000871A9">
      <w:pPr>
        <w:pStyle w:val="Zkladntext3"/>
        <w:numPr>
          <w:ilvl w:val="0"/>
          <w:numId w:val="17"/>
        </w:numPr>
        <w:tabs>
          <w:tab w:val="clear" w:pos="284"/>
        </w:tabs>
        <w:rPr>
          <w:rFonts w:asciiTheme="minorHAnsi" w:hAnsiTheme="minorHAnsi"/>
          <w:iCs/>
          <w:sz w:val="22"/>
          <w:szCs w:val="22"/>
        </w:rPr>
      </w:pPr>
      <w:r w:rsidRPr="00161624">
        <w:rPr>
          <w:rFonts w:asciiTheme="minorHAnsi" w:hAnsiTheme="minorHAnsi"/>
          <w:iCs/>
          <w:sz w:val="22"/>
          <w:szCs w:val="22"/>
        </w:rPr>
        <w:t>fakturovanou sumu (včetně DPH)</w:t>
      </w:r>
    </w:p>
    <w:p w14:paraId="3D881169" w14:textId="77777777" w:rsidR="00882E39" w:rsidRPr="00C1048B"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 prostřednictvím datové schránky, adresa datové schránky je: bxcbwmg.</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(Information System Document).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5F24413D" w14:textId="77777777" w:rsidR="000648E4" w:rsidRDefault="000648E4" w:rsidP="000871A9">
      <w:pPr>
        <w:widowControl w:val="0"/>
        <w:jc w:val="both"/>
        <w:rPr>
          <w:rFonts w:asciiTheme="minorHAnsi" w:hAnsiTheme="minorHAnsi"/>
          <w:iCs/>
          <w:sz w:val="22"/>
          <w:szCs w:val="22"/>
        </w:rPr>
      </w:pP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469EB2A"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w:t>
      </w:r>
      <w:r w:rsidRPr="00C1048B">
        <w:lastRenderedPageBreak/>
        <w:t>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t>8.1</w:t>
      </w:r>
      <w:r w:rsidR="00D35145">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5428CF9F"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12E1F901"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77777777" w:rsidR="00905E90" w:rsidRPr="00171D28" w:rsidRDefault="00BB43BB" w:rsidP="000871A9">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069F6FE8" w:rsidR="00882E39" w:rsidRDefault="00882E39" w:rsidP="000871A9">
      <w:pPr>
        <w:pStyle w:val="Bod1"/>
      </w:pPr>
      <w:r w:rsidRPr="00C1048B">
        <w:t>1</w:t>
      </w:r>
      <w:r w:rsidR="00BB43BB" w:rsidRPr="00C1048B">
        <w:t>0</w:t>
      </w:r>
      <w:r w:rsidRPr="00C1048B">
        <w:t>.2</w:t>
      </w:r>
      <w:r w:rsidRPr="00C1048B">
        <w:tab/>
      </w:r>
      <w:r w:rsidR="00614EAD">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C1048B" w:rsidRDefault="0036121F" w:rsidP="000871A9">
      <w:pPr>
        <w:pStyle w:val="Bod1"/>
      </w:pPr>
    </w:p>
    <w:p w14:paraId="1D83CC12" w14:textId="00922FDE" w:rsidR="000871A9" w:rsidRPr="001B1DB6" w:rsidRDefault="004B6BE2" w:rsidP="000871A9">
      <w:pPr>
        <w:pStyle w:val="Bod1"/>
        <w:rPr>
          <w:color w:val="FF0000"/>
        </w:rPr>
      </w:pPr>
      <w:r w:rsidRPr="00C1048B">
        <w:t>10.3</w:t>
      </w:r>
      <w:r w:rsidRPr="00C1048B">
        <w:tab/>
        <w:t xml:space="preserve">Tato smlouva je </w:t>
      </w:r>
      <w:r w:rsidRPr="00161624">
        <w:rPr>
          <w:color w:val="auto"/>
        </w:rPr>
        <w:t xml:space="preserve">vypracována </w:t>
      </w:r>
      <w:bookmarkStart w:id="0" w:name="_Hlk96327525"/>
      <w:r w:rsidR="000871A9" w:rsidRPr="00161624">
        <w:rPr>
          <w:color w:val="auto"/>
        </w:rPr>
        <w:t>v jednom elektronickém originále.</w:t>
      </w:r>
      <w:bookmarkEnd w:id="0"/>
    </w:p>
    <w:p w14:paraId="29D8D89A" w14:textId="77777777" w:rsidR="0036121F" w:rsidRDefault="0036121F" w:rsidP="000871A9">
      <w:pPr>
        <w:pStyle w:val="Bod1"/>
      </w:pPr>
    </w:p>
    <w:p w14:paraId="7EFA5DD7" w14:textId="5C8FB8F9" w:rsidR="0036121F" w:rsidRDefault="0036121F" w:rsidP="000871A9">
      <w:pPr>
        <w:pStyle w:val="Bod1"/>
      </w:pPr>
      <w:r w:rsidRPr="00C1048B">
        <w:t>10.4</w:t>
      </w:r>
      <w:r w:rsidRPr="00C1048B">
        <w:tab/>
        <w:t xml:space="preserve">Tato smlouva byla schválena Radou města Ústí nad </w:t>
      </w:r>
      <w:r w:rsidRPr="000871A9">
        <w:rPr>
          <w:color w:val="auto"/>
        </w:rPr>
        <w:t xml:space="preserve">Orlicí dne </w:t>
      </w:r>
      <w:r w:rsidR="000871A9" w:rsidRPr="000871A9">
        <w:rPr>
          <w:color w:val="auto"/>
        </w:rPr>
        <w:t>……………………</w:t>
      </w:r>
      <w:r w:rsidRPr="000871A9">
        <w:rPr>
          <w:color w:val="auto"/>
        </w:rPr>
        <w:t xml:space="preserve"> pod </w:t>
      </w:r>
      <w:r w:rsidRPr="00C1048B">
        <w:t>číslem usnesení</w:t>
      </w:r>
      <w:r>
        <w:t xml:space="preserve"> ……………………………………..</w:t>
      </w:r>
    </w:p>
    <w:p w14:paraId="65EEEF66" w14:textId="77777777" w:rsidR="0036121F" w:rsidRDefault="0036121F" w:rsidP="000871A9">
      <w:pPr>
        <w:pStyle w:val="Bod1"/>
      </w:pPr>
    </w:p>
    <w:p w14:paraId="1A630448" w14:textId="77777777" w:rsidR="0036121F" w:rsidRPr="00161624" w:rsidRDefault="0036121F" w:rsidP="000871A9">
      <w:pPr>
        <w:pStyle w:val="Bod1"/>
        <w:rPr>
          <w:color w:val="auto"/>
        </w:rPr>
      </w:pPr>
      <w:r w:rsidRPr="00C1048B">
        <w:t>10.</w:t>
      </w:r>
      <w:r>
        <w:t>5</w:t>
      </w:r>
      <w:r w:rsidRPr="00C1048B">
        <w:tab/>
      </w:r>
      <w:r w:rsidRPr="00161624">
        <w:rPr>
          <w:color w:val="auto"/>
        </w:rPr>
        <w:t>Na tuto smlouvu se vztahuje povinnost uveřejnění prostřednictvím registru smluv a nabývá účinnosti dnem uveřejnění.</w:t>
      </w:r>
    </w:p>
    <w:p w14:paraId="63A80B08" w14:textId="77777777" w:rsidR="0036121F" w:rsidRPr="00161624" w:rsidRDefault="0036121F" w:rsidP="000871A9">
      <w:pPr>
        <w:pStyle w:val="Bod1"/>
        <w:rPr>
          <w:color w:val="auto"/>
        </w:rPr>
      </w:pPr>
    </w:p>
    <w:p w14:paraId="40BC19AF" w14:textId="77777777" w:rsidR="0036121F" w:rsidRPr="00161624" w:rsidRDefault="0036121F" w:rsidP="000871A9">
      <w:pPr>
        <w:autoSpaceDE w:val="0"/>
        <w:autoSpaceDN w:val="0"/>
        <w:adjustRightInd w:val="0"/>
        <w:ind w:left="567" w:hanging="567"/>
        <w:jc w:val="both"/>
        <w:rPr>
          <w:rFonts w:asciiTheme="minorHAnsi" w:hAnsiTheme="minorHAnsi"/>
          <w:iCs/>
          <w:sz w:val="22"/>
          <w:szCs w:val="22"/>
        </w:rPr>
      </w:pPr>
      <w:r w:rsidRPr="00161624">
        <w:rPr>
          <w:rFonts w:asciiTheme="minorHAnsi" w:hAnsiTheme="minorHAnsi"/>
          <w:iCs/>
          <w:sz w:val="22"/>
          <w:szCs w:val="22"/>
        </w:rPr>
        <w:t>10.6</w:t>
      </w:r>
      <w:r w:rsidRPr="00161624">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161624" w:rsidRDefault="0036121F" w:rsidP="000871A9">
      <w:pPr>
        <w:pStyle w:val="Bod1"/>
        <w:rPr>
          <w:color w:val="auto"/>
        </w:rPr>
      </w:pPr>
    </w:p>
    <w:p w14:paraId="1BCFB881" w14:textId="77777777" w:rsidR="00CF2DD2" w:rsidRPr="00161624" w:rsidRDefault="00B12923" w:rsidP="000871A9">
      <w:pPr>
        <w:pStyle w:val="Bod1"/>
        <w:rPr>
          <w:color w:val="auto"/>
        </w:rPr>
      </w:pPr>
      <w:r w:rsidRPr="00161624">
        <w:rPr>
          <w:color w:val="auto"/>
        </w:rPr>
        <w:t>10.7</w:t>
      </w:r>
      <w:r w:rsidRPr="00161624">
        <w:rPr>
          <w:color w:val="auto"/>
        </w:rPr>
        <w:tab/>
      </w:r>
      <w:r w:rsidR="00CF2DD2" w:rsidRPr="0016162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161624" w:rsidRDefault="00CF2DD2" w:rsidP="000871A9">
      <w:pPr>
        <w:pStyle w:val="Bod1"/>
        <w:rPr>
          <w:color w:val="auto"/>
        </w:rPr>
      </w:pPr>
    </w:p>
    <w:p w14:paraId="32D03944" w14:textId="77777777" w:rsidR="00CF2DD2" w:rsidRPr="00161624" w:rsidRDefault="00CF2DD2" w:rsidP="000871A9">
      <w:pPr>
        <w:pStyle w:val="Bod1"/>
        <w:rPr>
          <w:color w:val="auto"/>
        </w:rPr>
      </w:pPr>
      <w:r w:rsidRPr="00161624">
        <w:rPr>
          <w:color w:val="auto"/>
        </w:rPr>
        <w:t>10.8</w:t>
      </w:r>
      <w:r w:rsidRPr="00161624">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1"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0871A9">
      <w:pPr>
        <w:pStyle w:val="Bod1"/>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F2DD2">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F2DD2">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1260069559">
    <w:abstractNumId w:val="13"/>
  </w:num>
  <w:num w:numId="2" w16cid:durableId="1287275272">
    <w:abstractNumId w:val="7"/>
  </w:num>
  <w:num w:numId="3" w16cid:durableId="1378969282">
    <w:abstractNumId w:val="14"/>
  </w:num>
  <w:num w:numId="4" w16cid:durableId="1802573730">
    <w:abstractNumId w:val="12"/>
  </w:num>
  <w:num w:numId="5" w16cid:durableId="673459897">
    <w:abstractNumId w:val="5"/>
  </w:num>
  <w:num w:numId="6" w16cid:durableId="77336113">
    <w:abstractNumId w:val="0"/>
  </w:num>
  <w:num w:numId="7" w16cid:durableId="802430758">
    <w:abstractNumId w:val="10"/>
  </w:num>
  <w:num w:numId="8" w16cid:durableId="1380015613">
    <w:abstractNumId w:val="1"/>
  </w:num>
  <w:num w:numId="9" w16cid:durableId="467014812">
    <w:abstractNumId w:val="9"/>
  </w:num>
  <w:num w:numId="10" w16cid:durableId="1990867624">
    <w:abstractNumId w:val="16"/>
  </w:num>
  <w:num w:numId="11" w16cid:durableId="910117834">
    <w:abstractNumId w:val="2"/>
  </w:num>
  <w:num w:numId="12" w16cid:durableId="1679042066">
    <w:abstractNumId w:val="6"/>
  </w:num>
  <w:num w:numId="13" w16cid:durableId="2031447252">
    <w:abstractNumId w:val="3"/>
  </w:num>
  <w:num w:numId="14" w16cid:durableId="1042365625">
    <w:abstractNumId w:val="11"/>
  </w:num>
  <w:num w:numId="15" w16cid:durableId="618872533">
    <w:abstractNumId w:val="15"/>
  </w:num>
  <w:num w:numId="16" w16cid:durableId="862716481">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68482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C1AA0"/>
    <w:rsid w:val="000C32FD"/>
    <w:rsid w:val="001000E4"/>
    <w:rsid w:val="001007C3"/>
    <w:rsid w:val="001050C2"/>
    <w:rsid w:val="001315FE"/>
    <w:rsid w:val="00132D7D"/>
    <w:rsid w:val="001437EF"/>
    <w:rsid w:val="00151C6C"/>
    <w:rsid w:val="0015227E"/>
    <w:rsid w:val="00152305"/>
    <w:rsid w:val="00161624"/>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2F81"/>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14EAD"/>
    <w:rsid w:val="00621D80"/>
    <w:rsid w:val="006343B1"/>
    <w:rsid w:val="006352FD"/>
    <w:rsid w:val="00647473"/>
    <w:rsid w:val="006540F2"/>
    <w:rsid w:val="00673C1D"/>
    <w:rsid w:val="00684FDA"/>
    <w:rsid w:val="00691B04"/>
    <w:rsid w:val="00696F1A"/>
    <w:rsid w:val="006A013F"/>
    <w:rsid w:val="006A3C3B"/>
    <w:rsid w:val="006B34BC"/>
    <w:rsid w:val="006B3CB2"/>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71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31DD8"/>
    <w:rsid w:val="00D35145"/>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7"/>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20</TotalTime>
  <Pages>6</Pages>
  <Words>1964</Words>
  <Characters>11563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9</cp:revision>
  <cp:lastPrinted>2016-02-16T07:30:00Z</cp:lastPrinted>
  <dcterms:created xsi:type="dcterms:W3CDTF">2022-02-21T08:28:00Z</dcterms:created>
  <dcterms:modified xsi:type="dcterms:W3CDTF">2022-06-07T06:13:00Z</dcterms:modified>
</cp:coreProperties>
</file>